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21D" w:rsidRDefault="007B721D" w:rsidP="007B721D">
      <w:pPr>
        <w:rPr>
          <w:b/>
          <w:sz w:val="22"/>
          <w:szCs w:val="22"/>
        </w:rPr>
      </w:pPr>
      <w:bookmarkStart w:id="0" w:name="_GoBack"/>
      <w:bookmarkEnd w:id="0"/>
      <w:r w:rsidRPr="003C608E">
        <w:rPr>
          <w:b/>
          <w:sz w:val="22"/>
          <w:szCs w:val="22"/>
        </w:rPr>
        <w:t>Образовательный минимум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9"/>
        <w:gridCol w:w="1769"/>
      </w:tblGrid>
      <w:tr w:rsidR="007B721D" w:rsidRPr="00583F36" w:rsidTr="00142CA2">
        <w:trPr>
          <w:trHeight w:val="249"/>
          <w:jc w:val="right"/>
        </w:trPr>
        <w:tc>
          <w:tcPr>
            <w:tcW w:w="1769" w:type="dxa"/>
          </w:tcPr>
          <w:p w:rsidR="007B721D" w:rsidRPr="00583F36" w:rsidRDefault="007B721D" w:rsidP="00142CA2">
            <w:pPr>
              <w:ind w:right="-2271"/>
              <w:rPr>
                <w:b/>
                <w:sz w:val="22"/>
                <w:szCs w:val="22"/>
              </w:rPr>
            </w:pPr>
            <w:r w:rsidRPr="00583F36">
              <w:rPr>
                <w:b/>
                <w:sz w:val="22"/>
                <w:szCs w:val="22"/>
              </w:rPr>
              <w:t>четверть</w:t>
            </w:r>
          </w:p>
        </w:tc>
        <w:tc>
          <w:tcPr>
            <w:tcW w:w="1769" w:type="dxa"/>
          </w:tcPr>
          <w:p w:rsidR="007B721D" w:rsidRPr="00583F36" w:rsidRDefault="007B721D" w:rsidP="00142C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7B721D" w:rsidRPr="00583F36" w:rsidTr="00142CA2">
        <w:trPr>
          <w:trHeight w:val="264"/>
          <w:jc w:val="right"/>
        </w:trPr>
        <w:tc>
          <w:tcPr>
            <w:tcW w:w="1769" w:type="dxa"/>
          </w:tcPr>
          <w:p w:rsidR="007B721D" w:rsidRPr="00583F36" w:rsidRDefault="007B721D" w:rsidP="00142CA2">
            <w:pPr>
              <w:rPr>
                <w:b/>
                <w:sz w:val="22"/>
                <w:szCs w:val="22"/>
              </w:rPr>
            </w:pPr>
            <w:r w:rsidRPr="00583F36">
              <w:rPr>
                <w:b/>
                <w:sz w:val="22"/>
                <w:szCs w:val="22"/>
              </w:rPr>
              <w:t>предмет</w:t>
            </w:r>
          </w:p>
        </w:tc>
        <w:tc>
          <w:tcPr>
            <w:tcW w:w="1769" w:type="dxa"/>
          </w:tcPr>
          <w:p w:rsidR="007B721D" w:rsidRPr="007B721D" w:rsidRDefault="007B721D" w:rsidP="00142C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Русский язык</w:t>
            </w:r>
          </w:p>
        </w:tc>
      </w:tr>
      <w:tr w:rsidR="007B721D" w:rsidRPr="00583F36" w:rsidTr="00142CA2">
        <w:trPr>
          <w:trHeight w:val="264"/>
          <w:jc w:val="right"/>
        </w:trPr>
        <w:tc>
          <w:tcPr>
            <w:tcW w:w="1769" w:type="dxa"/>
          </w:tcPr>
          <w:p w:rsidR="007B721D" w:rsidRPr="00583F36" w:rsidRDefault="007B721D" w:rsidP="00142CA2">
            <w:pPr>
              <w:rPr>
                <w:b/>
                <w:sz w:val="22"/>
                <w:szCs w:val="22"/>
              </w:rPr>
            </w:pPr>
            <w:r w:rsidRPr="00583F36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1769" w:type="dxa"/>
          </w:tcPr>
          <w:p w:rsidR="007B721D" w:rsidRPr="00583F36" w:rsidRDefault="007B721D" w:rsidP="00142C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7 </w:t>
            </w:r>
          </w:p>
        </w:tc>
      </w:tr>
    </w:tbl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6584A">
        <w:tc>
          <w:tcPr>
            <w:tcW w:w="4785" w:type="dxa"/>
          </w:tcPr>
          <w:p w:rsidR="0026584A" w:rsidRPr="0026584A" w:rsidRDefault="0026584A" w:rsidP="0026584A">
            <w:pPr>
              <w:jc w:val="center"/>
              <w:rPr>
                <w:b/>
              </w:rPr>
            </w:pPr>
            <w:r w:rsidRPr="0026584A">
              <w:rPr>
                <w:b/>
              </w:rPr>
              <w:t>Вопрос</w:t>
            </w:r>
          </w:p>
        </w:tc>
        <w:tc>
          <w:tcPr>
            <w:tcW w:w="4786" w:type="dxa"/>
          </w:tcPr>
          <w:p w:rsidR="0026584A" w:rsidRPr="0026584A" w:rsidRDefault="0026584A" w:rsidP="0026584A">
            <w:pPr>
              <w:jc w:val="center"/>
              <w:rPr>
                <w:b/>
              </w:rPr>
            </w:pPr>
            <w:r w:rsidRPr="0026584A">
              <w:rPr>
                <w:b/>
              </w:rPr>
              <w:t>Ответ</w:t>
            </w:r>
          </w:p>
        </w:tc>
      </w:tr>
      <w:tr w:rsidR="0026584A">
        <w:tc>
          <w:tcPr>
            <w:tcW w:w="4785" w:type="dxa"/>
          </w:tcPr>
          <w:p w:rsidR="0026584A" w:rsidRPr="001E7DD8" w:rsidRDefault="0026584A">
            <w:pPr>
              <w:rPr>
                <w:sz w:val="22"/>
                <w:szCs w:val="22"/>
              </w:rPr>
            </w:pPr>
            <w:r w:rsidRPr="001E7DD8">
              <w:rPr>
                <w:sz w:val="22"/>
                <w:szCs w:val="22"/>
              </w:rPr>
              <w:t xml:space="preserve">1. Слитное и раздельное написание НЕ с наречиями на – о и –е. </w:t>
            </w:r>
          </w:p>
        </w:tc>
        <w:tc>
          <w:tcPr>
            <w:tcW w:w="4786" w:type="dxa"/>
          </w:tcPr>
          <w:p w:rsidR="0026584A" w:rsidRPr="001E7DD8" w:rsidRDefault="0026584A">
            <w:pPr>
              <w:rPr>
                <w:sz w:val="22"/>
                <w:szCs w:val="22"/>
              </w:rPr>
            </w:pPr>
            <w:r w:rsidRPr="001E7DD8">
              <w:rPr>
                <w:sz w:val="22"/>
                <w:szCs w:val="22"/>
              </w:rPr>
              <w:t>Не с наречиями пишется слитно:</w:t>
            </w:r>
          </w:p>
          <w:p w:rsidR="0026584A" w:rsidRPr="001E7DD8" w:rsidRDefault="000F10D4" w:rsidP="000F1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26584A" w:rsidRPr="001E7DD8">
              <w:rPr>
                <w:sz w:val="22"/>
                <w:szCs w:val="22"/>
              </w:rPr>
              <w:t xml:space="preserve">если слово без НЕ </w:t>
            </w:r>
            <w:proofErr w:type="spellStart"/>
            <w:r w:rsidR="0026584A" w:rsidRPr="001E7DD8">
              <w:rPr>
                <w:sz w:val="22"/>
                <w:szCs w:val="22"/>
              </w:rPr>
              <w:t>не</w:t>
            </w:r>
            <w:proofErr w:type="spellEnd"/>
            <w:r w:rsidR="0026584A" w:rsidRPr="001E7DD8">
              <w:rPr>
                <w:sz w:val="22"/>
                <w:szCs w:val="22"/>
              </w:rPr>
              <w:t xml:space="preserve"> употребляется (нелепо);</w:t>
            </w:r>
          </w:p>
          <w:p w:rsidR="0026584A" w:rsidRPr="001E7DD8" w:rsidRDefault="000F10D4" w:rsidP="000F10D4">
            <w:pPr>
              <w:ind w:left="6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2)</w:t>
            </w:r>
            <w:r w:rsidR="0026584A" w:rsidRPr="001E7DD8">
              <w:rPr>
                <w:sz w:val="22"/>
                <w:szCs w:val="22"/>
              </w:rPr>
              <w:t>если</w:t>
            </w:r>
            <w:proofErr w:type="gramEnd"/>
            <w:r w:rsidR="0026584A" w:rsidRPr="001E7DD8">
              <w:rPr>
                <w:sz w:val="22"/>
                <w:szCs w:val="22"/>
              </w:rPr>
              <w:t xml:space="preserve"> наречие с НЕ- можно заменить синонимом или близким по значению выражением ( неискренно</w:t>
            </w:r>
            <w:r>
              <w:rPr>
                <w:sz w:val="22"/>
                <w:szCs w:val="22"/>
              </w:rPr>
              <w:t xml:space="preserve"> </w:t>
            </w:r>
            <w:r w:rsidR="0026584A" w:rsidRPr="001E7DD8">
              <w:rPr>
                <w:sz w:val="22"/>
                <w:szCs w:val="22"/>
              </w:rPr>
              <w:t xml:space="preserve">- </w:t>
            </w:r>
            <w:r w:rsidR="0026584A" w:rsidRPr="001E7DD8">
              <w:rPr>
                <w:sz w:val="22"/>
                <w:szCs w:val="22"/>
                <w:u w:val="single"/>
              </w:rPr>
              <w:t>фальшиво</w:t>
            </w:r>
            <w:r w:rsidR="0026584A" w:rsidRPr="001E7DD8">
              <w:rPr>
                <w:sz w:val="22"/>
                <w:szCs w:val="22"/>
              </w:rPr>
              <w:t>).</w:t>
            </w:r>
          </w:p>
          <w:p w:rsidR="0026584A" w:rsidRPr="001E7DD8" w:rsidRDefault="0026584A" w:rsidP="0026584A">
            <w:pPr>
              <w:rPr>
                <w:sz w:val="22"/>
                <w:szCs w:val="22"/>
              </w:rPr>
            </w:pPr>
            <w:r w:rsidRPr="001E7DD8">
              <w:rPr>
                <w:sz w:val="22"/>
                <w:szCs w:val="22"/>
              </w:rPr>
              <w:t>Не с наречиями на –о и – е пишется раздельно:</w:t>
            </w:r>
          </w:p>
          <w:p w:rsidR="0026584A" w:rsidRPr="001E7DD8" w:rsidRDefault="000F10D4" w:rsidP="000F10D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1)</w:t>
            </w:r>
            <w:r w:rsidR="0026584A" w:rsidRPr="001E7DD8">
              <w:rPr>
                <w:sz w:val="22"/>
                <w:szCs w:val="22"/>
              </w:rPr>
              <w:t>если</w:t>
            </w:r>
            <w:proofErr w:type="gramEnd"/>
            <w:r w:rsidR="0026584A" w:rsidRPr="001E7DD8">
              <w:rPr>
                <w:sz w:val="22"/>
                <w:szCs w:val="22"/>
              </w:rPr>
              <w:t xml:space="preserve"> в предложении есть </w:t>
            </w:r>
            <w:r>
              <w:rPr>
                <w:sz w:val="22"/>
                <w:szCs w:val="22"/>
              </w:rPr>
              <w:t xml:space="preserve"> </w:t>
            </w:r>
            <w:r w:rsidR="0026584A" w:rsidRPr="001E7DD8">
              <w:rPr>
                <w:sz w:val="22"/>
                <w:szCs w:val="22"/>
              </w:rPr>
              <w:t xml:space="preserve">противопоставление с союзом а : не хорошо, </w:t>
            </w:r>
            <w:r w:rsidR="0026584A" w:rsidRPr="001E7DD8">
              <w:rPr>
                <w:sz w:val="22"/>
                <w:szCs w:val="22"/>
                <w:u w:val="single"/>
              </w:rPr>
              <w:t>а</w:t>
            </w:r>
            <w:r w:rsidR="0026584A" w:rsidRPr="001E7DD8">
              <w:rPr>
                <w:sz w:val="22"/>
                <w:szCs w:val="22"/>
              </w:rPr>
              <w:t xml:space="preserve"> плохо;</w:t>
            </w:r>
          </w:p>
          <w:p w:rsidR="0026584A" w:rsidRPr="001E7DD8" w:rsidRDefault="000F10D4" w:rsidP="000F10D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2)</w:t>
            </w:r>
            <w:r w:rsidR="0026584A" w:rsidRPr="001E7DD8">
              <w:rPr>
                <w:sz w:val="22"/>
                <w:szCs w:val="22"/>
              </w:rPr>
              <w:t>если</w:t>
            </w:r>
            <w:proofErr w:type="gramEnd"/>
            <w:r w:rsidR="0026584A" w:rsidRPr="001E7DD8">
              <w:rPr>
                <w:sz w:val="22"/>
                <w:szCs w:val="22"/>
              </w:rPr>
              <w:t xml:space="preserve"> к наречию относятся слова </w:t>
            </w:r>
            <w:r w:rsidR="0026584A" w:rsidRPr="001E7DD8">
              <w:rPr>
                <w:b/>
                <w:i/>
                <w:sz w:val="22"/>
                <w:szCs w:val="22"/>
              </w:rPr>
              <w:t>далеко не, вовсе не, совсем не , ничуть не, нисколько не, никогда не</w:t>
            </w:r>
            <w:r>
              <w:rPr>
                <w:sz w:val="22"/>
                <w:szCs w:val="22"/>
              </w:rPr>
              <w:t xml:space="preserve">:   </w:t>
            </w:r>
            <w:r w:rsidR="0026584A" w:rsidRPr="001E7DD8">
              <w:rPr>
                <w:b/>
                <w:sz w:val="22"/>
                <w:szCs w:val="22"/>
              </w:rPr>
              <w:t>вовсе не</w:t>
            </w:r>
            <w:r w:rsidR="0026584A" w:rsidRPr="001E7DD8">
              <w:rPr>
                <w:sz w:val="22"/>
                <w:szCs w:val="22"/>
              </w:rPr>
              <w:t xml:space="preserve"> интересно.</w:t>
            </w:r>
          </w:p>
        </w:tc>
      </w:tr>
      <w:tr w:rsidR="0026584A">
        <w:tc>
          <w:tcPr>
            <w:tcW w:w="4785" w:type="dxa"/>
          </w:tcPr>
          <w:p w:rsidR="0026584A" w:rsidRPr="001E7DD8" w:rsidRDefault="0026584A">
            <w:pPr>
              <w:rPr>
                <w:sz w:val="22"/>
                <w:szCs w:val="22"/>
              </w:rPr>
            </w:pPr>
            <w:r w:rsidRPr="001E7DD8">
              <w:rPr>
                <w:sz w:val="22"/>
                <w:szCs w:val="22"/>
              </w:rPr>
              <w:t xml:space="preserve">2. Буквы Е и </w:t>
            </w:r>
            <w:proofErr w:type="spellStart"/>
            <w:proofErr w:type="gramStart"/>
            <w:r w:rsidRPr="001E7DD8">
              <w:rPr>
                <w:sz w:val="22"/>
                <w:szCs w:val="22"/>
              </w:rPr>
              <w:t>И</w:t>
            </w:r>
            <w:proofErr w:type="spellEnd"/>
            <w:r w:rsidRPr="001E7DD8">
              <w:rPr>
                <w:sz w:val="22"/>
                <w:szCs w:val="22"/>
              </w:rPr>
              <w:t xml:space="preserve">  в</w:t>
            </w:r>
            <w:proofErr w:type="gramEnd"/>
            <w:r w:rsidRPr="001E7DD8">
              <w:rPr>
                <w:sz w:val="22"/>
                <w:szCs w:val="22"/>
              </w:rPr>
              <w:t xml:space="preserve"> приставках </w:t>
            </w:r>
            <w:proofErr w:type="spellStart"/>
            <w:r w:rsidRPr="001E7DD8">
              <w:rPr>
                <w:sz w:val="22"/>
                <w:szCs w:val="22"/>
              </w:rPr>
              <w:t>не-</w:t>
            </w:r>
            <w:proofErr w:type="spellEnd"/>
            <w:r w:rsidRPr="001E7DD8">
              <w:rPr>
                <w:sz w:val="22"/>
                <w:szCs w:val="22"/>
              </w:rPr>
              <w:t xml:space="preserve"> и ни- отрицательных наречий.</w:t>
            </w:r>
          </w:p>
        </w:tc>
        <w:tc>
          <w:tcPr>
            <w:tcW w:w="4786" w:type="dxa"/>
          </w:tcPr>
          <w:p w:rsidR="0026584A" w:rsidRPr="001E7DD8" w:rsidRDefault="0026584A">
            <w:pPr>
              <w:rPr>
                <w:sz w:val="22"/>
                <w:szCs w:val="22"/>
              </w:rPr>
            </w:pPr>
            <w:r w:rsidRPr="001E7DD8">
              <w:rPr>
                <w:sz w:val="22"/>
                <w:szCs w:val="22"/>
              </w:rPr>
              <w:t>В отрицательных наречиях под ударением пишется приставе НЕ-, без ударения приставка Ни-.</w:t>
            </w:r>
            <w:r w:rsidR="000F10D4">
              <w:rPr>
                <w:sz w:val="22"/>
                <w:szCs w:val="22"/>
              </w:rPr>
              <w:t xml:space="preserve"> </w:t>
            </w:r>
            <w:r w:rsidRPr="001E7DD8">
              <w:rPr>
                <w:sz w:val="22"/>
                <w:szCs w:val="22"/>
              </w:rPr>
              <w:t>Некогда (</w:t>
            </w:r>
            <w:r w:rsidRPr="001E7DD8">
              <w:rPr>
                <w:b/>
                <w:i/>
                <w:sz w:val="22"/>
                <w:szCs w:val="22"/>
              </w:rPr>
              <w:t>под ударением</w:t>
            </w:r>
            <w:r w:rsidRPr="001E7DD8">
              <w:rPr>
                <w:sz w:val="22"/>
                <w:szCs w:val="22"/>
              </w:rPr>
              <w:t>), никогда (</w:t>
            </w:r>
            <w:r w:rsidRPr="001E7DD8">
              <w:rPr>
                <w:b/>
                <w:i/>
                <w:sz w:val="22"/>
                <w:szCs w:val="22"/>
              </w:rPr>
              <w:t>без ударения</w:t>
            </w:r>
            <w:r w:rsidRPr="001E7DD8">
              <w:rPr>
                <w:sz w:val="22"/>
                <w:szCs w:val="22"/>
              </w:rPr>
              <w:t>)</w:t>
            </w:r>
          </w:p>
        </w:tc>
      </w:tr>
      <w:tr w:rsidR="0026584A">
        <w:tc>
          <w:tcPr>
            <w:tcW w:w="4785" w:type="dxa"/>
          </w:tcPr>
          <w:p w:rsidR="0026584A" w:rsidRPr="001E7DD8" w:rsidRDefault="0026584A">
            <w:pPr>
              <w:rPr>
                <w:sz w:val="22"/>
                <w:szCs w:val="22"/>
              </w:rPr>
            </w:pPr>
            <w:r w:rsidRPr="001E7DD8">
              <w:rPr>
                <w:sz w:val="22"/>
                <w:szCs w:val="22"/>
              </w:rPr>
              <w:t xml:space="preserve">3. </w:t>
            </w:r>
            <w:r w:rsidR="00685D56" w:rsidRPr="001E7DD8">
              <w:rPr>
                <w:sz w:val="22"/>
                <w:szCs w:val="22"/>
              </w:rPr>
              <w:t>Одна и две буквы Н в наречиях на –о и –е.</w:t>
            </w:r>
          </w:p>
        </w:tc>
        <w:tc>
          <w:tcPr>
            <w:tcW w:w="4786" w:type="dxa"/>
          </w:tcPr>
          <w:p w:rsidR="0026584A" w:rsidRPr="001E7DD8" w:rsidRDefault="00685D56">
            <w:pPr>
              <w:rPr>
                <w:sz w:val="22"/>
                <w:szCs w:val="22"/>
              </w:rPr>
            </w:pPr>
            <w:r w:rsidRPr="001E7DD8">
              <w:rPr>
                <w:sz w:val="22"/>
                <w:szCs w:val="22"/>
              </w:rPr>
              <w:t>В наречиях на – о и – е пишется столько же Н, скольк</w:t>
            </w:r>
            <w:r w:rsidR="000F10D4">
              <w:rPr>
                <w:sz w:val="22"/>
                <w:szCs w:val="22"/>
              </w:rPr>
              <w:t>о в прилагательных и причастиях</w:t>
            </w:r>
            <w:r w:rsidRPr="001E7DD8">
              <w:rPr>
                <w:sz w:val="22"/>
                <w:szCs w:val="22"/>
              </w:rPr>
              <w:t xml:space="preserve">, от которых они образованы. </w:t>
            </w:r>
          </w:p>
          <w:p w:rsidR="00E61B86" w:rsidRDefault="00685D56">
            <w:pPr>
              <w:rPr>
                <w:sz w:val="22"/>
                <w:szCs w:val="22"/>
              </w:rPr>
            </w:pPr>
            <w:r w:rsidRPr="001E7DD8">
              <w:rPr>
                <w:sz w:val="22"/>
                <w:szCs w:val="22"/>
              </w:rPr>
              <w:t>Мужественно</w:t>
            </w:r>
            <w:r w:rsidR="000F10D4">
              <w:rPr>
                <w:sz w:val="22"/>
                <w:szCs w:val="22"/>
              </w:rPr>
              <w:t xml:space="preserve"> </w:t>
            </w:r>
            <w:proofErr w:type="gramStart"/>
            <w:r w:rsidRPr="001E7DD8">
              <w:rPr>
                <w:sz w:val="22"/>
                <w:szCs w:val="22"/>
              </w:rPr>
              <w:t xml:space="preserve">( </w:t>
            </w:r>
            <w:r w:rsidRPr="001E7DD8">
              <w:rPr>
                <w:b/>
                <w:i/>
                <w:sz w:val="22"/>
                <w:szCs w:val="22"/>
              </w:rPr>
              <w:t>мужественный</w:t>
            </w:r>
            <w:proofErr w:type="gramEnd"/>
            <w:r w:rsidRPr="001E7DD8">
              <w:rPr>
                <w:sz w:val="22"/>
                <w:szCs w:val="22"/>
              </w:rPr>
              <w:t>), интересно</w:t>
            </w:r>
          </w:p>
          <w:p w:rsidR="00685D56" w:rsidRPr="001E7DD8" w:rsidRDefault="00685D56">
            <w:pPr>
              <w:rPr>
                <w:sz w:val="22"/>
                <w:szCs w:val="22"/>
              </w:rPr>
            </w:pPr>
            <w:proofErr w:type="gramStart"/>
            <w:r w:rsidRPr="001E7DD8">
              <w:rPr>
                <w:sz w:val="22"/>
                <w:szCs w:val="22"/>
              </w:rPr>
              <w:t xml:space="preserve">( </w:t>
            </w:r>
            <w:r w:rsidRPr="001E7DD8">
              <w:rPr>
                <w:b/>
                <w:i/>
                <w:sz w:val="22"/>
                <w:szCs w:val="22"/>
              </w:rPr>
              <w:t>интересный</w:t>
            </w:r>
            <w:proofErr w:type="gramEnd"/>
            <w:r w:rsidRPr="001E7DD8">
              <w:rPr>
                <w:sz w:val="22"/>
                <w:szCs w:val="22"/>
              </w:rPr>
              <w:t xml:space="preserve">), обдуманно ( </w:t>
            </w:r>
            <w:r w:rsidRPr="001E7DD8">
              <w:rPr>
                <w:b/>
                <w:i/>
                <w:sz w:val="22"/>
                <w:szCs w:val="22"/>
              </w:rPr>
              <w:t>обдуманный</w:t>
            </w:r>
            <w:r w:rsidRPr="001E7DD8">
              <w:rPr>
                <w:sz w:val="22"/>
                <w:szCs w:val="22"/>
              </w:rPr>
              <w:t>).</w:t>
            </w:r>
          </w:p>
        </w:tc>
      </w:tr>
      <w:tr w:rsidR="0026584A">
        <w:tc>
          <w:tcPr>
            <w:tcW w:w="4785" w:type="dxa"/>
          </w:tcPr>
          <w:p w:rsidR="0026584A" w:rsidRPr="001E7DD8" w:rsidRDefault="00685D56">
            <w:pPr>
              <w:rPr>
                <w:sz w:val="22"/>
                <w:szCs w:val="22"/>
              </w:rPr>
            </w:pPr>
            <w:r w:rsidRPr="001E7DD8">
              <w:rPr>
                <w:sz w:val="22"/>
                <w:szCs w:val="22"/>
              </w:rPr>
              <w:t xml:space="preserve">4. Буквы </w:t>
            </w:r>
            <w:r w:rsidR="000F10D4">
              <w:rPr>
                <w:sz w:val="22"/>
                <w:szCs w:val="22"/>
              </w:rPr>
              <w:t>О и Е</w:t>
            </w:r>
            <w:r w:rsidRPr="001E7DD8">
              <w:rPr>
                <w:sz w:val="22"/>
                <w:szCs w:val="22"/>
              </w:rPr>
              <w:t xml:space="preserve"> после шипящих на конце наречий. </w:t>
            </w:r>
          </w:p>
        </w:tc>
        <w:tc>
          <w:tcPr>
            <w:tcW w:w="4786" w:type="dxa"/>
          </w:tcPr>
          <w:p w:rsidR="0026584A" w:rsidRPr="001E7DD8" w:rsidRDefault="00685D56">
            <w:pPr>
              <w:rPr>
                <w:sz w:val="22"/>
                <w:szCs w:val="22"/>
              </w:rPr>
            </w:pPr>
            <w:r w:rsidRPr="001E7DD8">
              <w:rPr>
                <w:sz w:val="22"/>
                <w:szCs w:val="22"/>
              </w:rPr>
              <w:t xml:space="preserve">На конце наречий после шипящих под ударением пишется буква О, без ударения – Е. </w:t>
            </w:r>
            <w:proofErr w:type="gramStart"/>
            <w:r w:rsidRPr="001E7DD8">
              <w:rPr>
                <w:sz w:val="22"/>
                <w:szCs w:val="22"/>
              </w:rPr>
              <w:t>Исключение :</w:t>
            </w:r>
            <w:proofErr w:type="gramEnd"/>
            <w:r w:rsidRPr="001E7DD8">
              <w:rPr>
                <w:sz w:val="22"/>
                <w:szCs w:val="22"/>
              </w:rPr>
              <w:t xml:space="preserve"> </w:t>
            </w:r>
            <w:r w:rsidRPr="001E7DD8">
              <w:rPr>
                <w:b/>
                <w:i/>
                <w:sz w:val="22"/>
                <w:szCs w:val="22"/>
              </w:rPr>
              <w:t>ЕЩЁ</w:t>
            </w:r>
            <w:r w:rsidRPr="001E7DD8">
              <w:rPr>
                <w:sz w:val="22"/>
                <w:szCs w:val="22"/>
              </w:rPr>
              <w:t>. Свежо, певуче.</w:t>
            </w:r>
          </w:p>
        </w:tc>
      </w:tr>
      <w:tr w:rsidR="0026584A">
        <w:tc>
          <w:tcPr>
            <w:tcW w:w="4785" w:type="dxa"/>
          </w:tcPr>
          <w:p w:rsidR="0026584A" w:rsidRPr="001E7DD8" w:rsidRDefault="00685D56">
            <w:pPr>
              <w:rPr>
                <w:sz w:val="22"/>
                <w:szCs w:val="22"/>
              </w:rPr>
            </w:pPr>
            <w:r w:rsidRPr="001E7DD8">
              <w:rPr>
                <w:sz w:val="22"/>
                <w:szCs w:val="22"/>
              </w:rPr>
              <w:t>5. Буквы О и А на конце наречий.</w:t>
            </w:r>
          </w:p>
        </w:tc>
        <w:tc>
          <w:tcPr>
            <w:tcW w:w="4786" w:type="dxa"/>
          </w:tcPr>
          <w:p w:rsidR="0026584A" w:rsidRPr="001E7DD8" w:rsidRDefault="00685D56">
            <w:pPr>
              <w:rPr>
                <w:sz w:val="22"/>
                <w:szCs w:val="22"/>
              </w:rPr>
            </w:pPr>
            <w:r w:rsidRPr="001E7DD8">
              <w:rPr>
                <w:sz w:val="22"/>
                <w:szCs w:val="22"/>
              </w:rPr>
              <w:t xml:space="preserve">В наречиях с приставками ИЗ </w:t>
            </w:r>
            <w:r w:rsidR="00E61B86">
              <w:rPr>
                <w:sz w:val="22"/>
                <w:szCs w:val="22"/>
              </w:rPr>
              <w:t>-, ДО -</w:t>
            </w:r>
            <w:r w:rsidRPr="001E7DD8">
              <w:rPr>
                <w:sz w:val="22"/>
                <w:szCs w:val="22"/>
              </w:rPr>
              <w:t xml:space="preserve">, С – на конце наречий пишется буква А, если эти наречия образованы от бесприставочных прилагательных </w:t>
            </w:r>
            <w:proofErr w:type="gramStart"/>
            <w:r w:rsidRPr="001E7DD8">
              <w:rPr>
                <w:sz w:val="22"/>
                <w:szCs w:val="22"/>
              </w:rPr>
              <w:t>( досуха</w:t>
            </w:r>
            <w:proofErr w:type="gramEnd"/>
            <w:r w:rsidRPr="001E7DD8">
              <w:rPr>
                <w:sz w:val="22"/>
                <w:szCs w:val="22"/>
              </w:rPr>
              <w:t xml:space="preserve"> – </w:t>
            </w:r>
            <w:r w:rsidRPr="001E7DD8">
              <w:rPr>
                <w:b/>
                <w:i/>
                <w:sz w:val="22"/>
                <w:szCs w:val="22"/>
              </w:rPr>
              <w:t>от сухой</w:t>
            </w:r>
            <w:r w:rsidRPr="001E7DD8">
              <w:rPr>
                <w:sz w:val="22"/>
                <w:szCs w:val="22"/>
              </w:rPr>
              <w:t>).</w:t>
            </w:r>
          </w:p>
          <w:p w:rsidR="00685D56" w:rsidRPr="001E7DD8" w:rsidRDefault="00685D56">
            <w:pPr>
              <w:rPr>
                <w:sz w:val="22"/>
                <w:szCs w:val="22"/>
              </w:rPr>
            </w:pPr>
            <w:r w:rsidRPr="001E7DD8">
              <w:rPr>
                <w:sz w:val="22"/>
                <w:szCs w:val="22"/>
              </w:rPr>
              <w:t xml:space="preserve">В наречиях с приставками ИЗ -, ДО </w:t>
            </w:r>
            <w:proofErr w:type="gramStart"/>
            <w:r w:rsidRPr="001E7DD8">
              <w:rPr>
                <w:sz w:val="22"/>
                <w:szCs w:val="22"/>
              </w:rPr>
              <w:t>- ,</w:t>
            </w:r>
            <w:proofErr w:type="gramEnd"/>
            <w:r w:rsidRPr="001E7DD8">
              <w:rPr>
                <w:sz w:val="22"/>
                <w:szCs w:val="22"/>
              </w:rPr>
              <w:t xml:space="preserve"> С – на конце наречий пишется буква О, если они образованы от прилагательных , в которых уже были приставки ( </w:t>
            </w:r>
            <w:r w:rsidR="001E7DD8" w:rsidRPr="001E7DD8">
              <w:rPr>
                <w:sz w:val="22"/>
                <w:szCs w:val="22"/>
              </w:rPr>
              <w:t xml:space="preserve">досрочно - </w:t>
            </w:r>
            <w:r w:rsidR="001E7DD8" w:rsidRPr="001E7DD8">
              <w:rPr>
                <w:b/>
                <w:i/>
                <w:sz w:val="22"/>
                <w:szCs w:val="22"/>
              </w:rPr>
              <w:t>от досрочный</w:t>
            </w:r>
            <w:r w:rsidR="001E7DD8" w:rsidRPr="001E7DD8">
              <w:rPr>
                <w:sz w:val="22"/>
                <w:szCs w:val="22"/>
              </w:rPr>
              <w:t>)</w:t>
            </w:r>
          </w:p>
        </w:tc>
      </w:tr>
      <w:tr w:rsidR="0026584A">
        <w:tc>
          <w:tcPr>
            <w:tcW w:w="4785" w:type="dxa"/>
          </w:tcPr>
          <w:p w:rsidR="0026584A" w:rsidRDefault="001E7DD8">
            <w:r>
              <w:t>6. Дефис между частями слова в наречиях.</w:t>
            </w:r>
          </w:p>
        </w:tc>
        <w:tc>
          <w:tcPr>
            <w:tcW w:w="4786" w:type="dxa"/>
          </w:tcPr>
          <w:p w:rsidR="0026584A" w:rsidRDefault="001E7DD8">
            <w:r>
              <w:t xml:space="preserve">Дефис в наречиях </w:t>
            </w:r>
            <w:proofErr w:type="gramStart"/>
            <w:r>
              <w:t>пишется :</w:t>
            </w:r>
            <w:proofErr w:type="gramEnd"/>
          </w:p>
          <w:p w:rsidR="001E7DD8" w:rsidRDefault="001E7DD8" w:rsidP="000F10D4">
            <w:pPr>
              <w:numPr>
                <w:ilvl w:val="0"/>
                <w:numId w:val="3"/>
              </w:numPr>
              <w:jc w:val="both"/>
            </w:pPr>
            <w:r>
              <w:t>после приставок ПО -, В - (ВО-), если в слове есть суффиксы – ОМУ, -ЕМУ, -</w:t>
            </w:r>
            <w:proofErr w:type="gramStart"/>
            <w:r>
              <w:t>ЫХ(</w:t>
            </w:r>
            <w:proofErr w:type="gramEnd"/>
            <w:r>
              <w:t>- ИХ), -И. – во-первых, по-утиному, по-немецки.</w:t>
            </w:r>
          </w:p>
          <w:p w:rsidR="001E7DD8" w:rsidRDefault="001E7DD8" w:rsidP="000F10D4">
            <w:pPr>
              <w:numPr>
                <w:ilvl w:val="0"/>
                <w:numId w:val="3"/>
              </w:numPr>
              <w:jc w:val="both"/>
            </w:pPr>
            <w:r>
              <w:t>После приставок КОЕ- - кое –</w:t>
            </w:r>
            <w:r w:rsidR="00E61B86">
              <w:t xml:space="preserve"> </w:t>
            </w:r>
            <w:r>
              <w:t>где.</w:t>
            </w:r>
          </w:p>
          <w:p w:rsidR="001E7DD8" w:rsidRDefault="001E7DD8" w:rsidP="000F10D4">
            <w:pPr>
              <w:numPr>
                <w:ilvl w:val="0"/>
                <w:numId w:val="3"/>
              </w:numPr>
              <w:jc w:val="both"/>
            </w:pPr>
            <w:r>
              <w:t>Пере</w:t>
            </w:r>
            <w:r w:rsidR="000F10D4">
              <w:t>д</w:t>
            </w:r>
            <w:r>
              <w:t xml:space="preserve"> суффиксами –ТО, -</w:t>
            </w:r>
            <w:r w:rsidR="000F10D4">
              <w:t xml:space="preserve"> </w:t>
            </w:r>
            <w:proofErr w:type="gramStart"/>
            <w:r>
              <w:t>ЛИБО,</w:t>
            </w:r>
            <w:r w:rsidR="000F10D4">
              <w:t xml:space="preserve">   </w:t>
            </w:r>
            <w:proofErr w:type="gramEnd"/>
            <w:r w:rsidR="000F10D4">
              <w:t xml:space="preserve">      </w:t>
            </w:r>
            <w:r>
              <w:t>-</w:t>
            </w:r>
            <w:r w:rsidR="000F10D4">
              <w:t xml:space="preserve"> </w:t>
            </w:r>
            <w:r>
              <w:t>НИБУДЬ – куда-то, как -</w:t>
            </w:r>
            <w:r w:rsidR="000F10D4">
              <w:t xml:space="preserve"> </w:t>
            </w:r>
            <w:proofErr w:type="spellStart"/>
            <w:r>
              <w:t>нибудь</w:t>
            </w:r>
            <w:proofErr w:type="spellEnd"/>
            <w:r>
              <w:t>, где –либо.</w:t>
            </w:r>
          </w:p>
          <w:p w:rsidR="001E7DD8" w:rsidRDefault="001E7DD8" w:rsidP="000F10D4">
            <w:pPr>
              <w:numPr>
                <w:ilvl w:val="0"/>
                <w:numId w:val="3"/>
              </w:numPr>
              <w:jc w:val="both"/>
            </w:pPr>
            <w:r>
              <w:t xml:space="preserve">В </w:t>
            </w:r>
            <w:r w:rsidR="000F10D4">
              <w:t>сложных наречиях</w:t>
            </w:r>
            <w:r>
              <w:t>, образованных путем повторения слов или с помощью однокоренных слов – видимо – невидимо, еле-еле.</w:t>
            </w:r>
          </w:p>
        </w:tc>
      </w:tr>
      <w:tr w:rsidR="0026584A">
        <w:tc>
          <w:tcPr>
            <w:tcW w:w="4785" w:type="dxa"/>
          </w:tcPr>
          <w:p w:rsidR="0026584A" w:rsidRDefault="001E7DD8">
            <w:r>
              <w:t>7. Мягкий знак после шипящих на конце наречий.</w:t>
            </w:r>
          </w:p>
        </w:tc>
        <w:tc>
          <w:tcPr>
            <w:tcW w:w="4786" w:type="dxa"/>
          </w:tcPr>
          <w:p w:rsidR="0026584A" w:rsidRDefault="001E7DD8">
            <w:r>
              <w:t>После букв Ш и Ч на к</w:t>
            </w:r>
            <w:r w:rsidR="000F10D4">
              <w:t xml:space="preserve">онце наречий пишется Ь </w:t>
            </w:r>
            <w:r>
              <w:t xml:space="preserve">. После буквы Ж мягкий знак пишется только в слове </w:t>
            </w:r>
            <w:r w:rsidRPr="001E7DD8">
              <w:rPr>
                <w:b/>
                <w:i/>
              </w:rPr>
              <w:t>настежь.</w:t>
            </w:r>
            <w:r w:rsidR="000F10D4">
              <w:rPr>
                <w:b/>
                <w:i/>
              </w:rPr>
              <w:t xml:space="preserve"> (</w:t>
            </w:r>
            <w:r w:rsidR="00E61B86">
              <w:rPr>
                <w:b/>
                <w:i/>
              </w:rPr>
              <w:t xml:space="preserve"> В</w:t>
            </w:r>
            <w:r w:rsidR="000F10D4">
              <w:rPr>
                <w:b/>
                <w:i/>
              </w:rPr>
              <w:t>скачь, замуж)</w:t>
            </w:r>
          </w:p>
        </w:tc>
      </w:tr>
      <w:tr w:rsidR="0026584A">
        <w:tc>
          <w:tcPr>
            <w:tcW w:w="4785" w:type="dxa"/>
          </w:tcPr>
          <w:p w:rsidR="0026584A" w:rsidRDefault="000F10D4">
            <w:r>
              <w:t>8. Категория состояния.</w:t>
            </w:r>
          </w:p>
        </w:tc>
        <w:tc>
          <w:tcPr>
            <w:tcW w:w="4786" w:type="dxa"/>
          </w:tcPr>
          <w:p w:rsidR="00E61B86" w:rsidRDefault="000F10D4">
            <w:pPr>
              <w:rPr>
                <w:b/>
              </w:rPr>
            </w:pPr>
            <w:r>
              <w:t xml:space="preserve">Категория состояния – </w:t>
            </w:r>
            <w:r w:rsidRPr="000F10D4">
              <w:rPr>
                <w:b/>
              </w:rPr>
              <w:t>самостоятельная часть речи</w:t>
            </w:r>
            <w:r>
              <w:t xml:space="preserve">, которая обозначает </w:t>
            </w:r>
            <w:r w:rsidRPr="000F10D4">
              <w:rPr>
                <w:b/>
              </w:rPr>
              <w:t>состояние</w:t>
            </w:r>
          </w:p>
          <w:p w:rsidR="0026584A" w:rsidRDefault="000F10D4">
            <w:proofErr w:type="gramStart"/>
            <w:r>
              <w:t>( природы</w:t>
            </w:r>
            <w:proofErr w:type="gramEnd"/>
            <w:r>
              <w:t xml:space="preserve">, </w:t>
            </w:r>
            <w:proofErr w:type="spellStart"/>
            <w:r>
              <w:t>окр.среды</w:t>
            </w:r>
            <w:proofErr w:type="spellEnd"/>
            <w:r>
              <w:t>, физическое и душевное с</w:t>
            </w:r>
            <w:r w:rsidR="00E61B86">
              <w:t>ос</w:t>
            </w:r>
            <w:r>
              <w:t>тояние человека)</w:t>
            </w:r>
            <w:r w:rsidR="00E61B86">
              <w:t>.</w:t>
            </w:r>
          </w:p>
          <w:p w:rsidR="000F10D4" w:rsidRPr="000F10D4" w:rsidRDefault="000F10D4">
            <w:pPr>
              <w:rPr>
                <w:b/>
                <w:i/>
              </w:rPr>
            </w:pPr>
            <w:r>
              <w:t>Не изменяется. В предложении употребляется бе</w:t>
            </w:r>
            <w:r w:rsidR="00E61B86">
              <w:t>з подлежащего в роли сказуемого</w:t>
            </w:r>
            <w:r>
              <w:t xml:space="preserve">, выступая часто с глаголами </w:t>
            </w:r>
            <w:r w:rsidRPr="000F10D4">
              <w:rPr>
                <w:b/>
                <w:i/>
              </w:rPr>
              <w:t>было, будет</w:t>
            </w:r>
            <w:r w:rsidR="00E61B86">
              <w:rPr>
                <w:b/>
                <w:i/>
              </w:rPr>
              <w:t>,</w:t>
            </w:r>
            <w:r w:rsidRPr="000F10D4">
              <w:rPr>
                <w:b/>
                <w:i/>
              </w:rPr>
              <w:t xml:space="preserve"> станет и т.д.</w:t>
            </w:r>
          </w:p>
        </w:tc>
      </w:tr>
    </w:tbl>
    <w:p w:rsidR="0026584A" w:rsidRDefault="0026584A"/>
    <w:sectPr w:rsidR="0026584A" w:rsidSect="000F10D4">
      <w:pgSz w:w="11906" w:h="16838"/>
      <w:pgMar w:top="36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F46F9"/>
    <w:multiLevelType w:val="hybridMultilevel"/>
    <w:tmpl w:val="53622C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4E20B2"/>
    <w:multiLevelType w:val="hybridMultilevel"/>
    <w:tmpl w:val="56A45B5E"/>
    <w:lvl w:ilvl="0" w:tplc="6F78A7D6">
      <w:start w:val="2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4A0C01E2"/>
    <w:multiLevelType w:val="hybridMultilevel"/>
    <w:tmpl w:val="0D0CD346"/>
    <w:lvl w:ilvl="0" w:tplc="09D80F4A">
      <w:start w:val="2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70356491"/>
    <w:multiLevelType w:val="hybridMultilevel"/>
    <w:tmpl w:val="3A4AA7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B35DA8"/>
    <w:multiLevelType w:val="hybridMultilevel"/>
    <w:tmpl w:val="45647916"/>
    <w:lvl w:ilvl="0" w:tplc="C7E634D2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84A"/>
    <w:rsid w:val="000F10D4"/>
    <w:rsid w:val="00136C59"/>
    <w:rsid w:val="001E7DD8"/>
    <w:rsid w:val="0026584A"/>
    <w:rsid w:val="002E5853"/>
    <w:rsid w:val="00685D56"/>
    <w:rsid w:val="007B721D"/>
    <w:rsid w:val="00C21707"/>
    <w:rsid w:val="00E6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672C82-6B1A-4E5C-B4FF-752D99DE8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58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</dc:creator>
  <cp:lastModifiedBy>PrepodSDE</cp:lastModifiedBy>
  <cp:revision>4</cp:revision>
  <dcterms:created xsi:type="dcterms:W3CDTF">2017-03-01T13:34:00Z</dcterms:created>
  <dcterms:modified xsi:type="dcterms:W3CDTF">2018-10-08T06:04:00Z</dcterms:modified>
</cp:coreProperties>
</file>